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B4" w:rsidRPr="00DF16CD" w:rsidRDefault="009240B4" w:rsidP="000F23F6">
      <w:pPr>
        <w:spacing w:after="0" w:line="240" w:lineRule="auto"/>
        <w:jc w:val="center"/>
        <w:rPr>
          <w:rFonts w:ascii="Times New Roman" w:hAnsi="Times New Roman"/>
          <w:b/>
        </w:rPr>
      </w:pPr>
      <w:r w:rsidRPr="00DF16CD">
        <w:rPr>
          <w:rFonts w:ascii="Times New Roman" w:hAnsi="Times New Roman"/>
          <w:b/>
        </w:rPr>
        <w:t>ЛИСТ ЭКСПЕРТИЗЫ</w:t>
      </w:r>
    </w:p>
    <w:p w:rsidR="009240B4" w:rsidRPr="00DF16CD" w:rsidRDefault="009240B4" w:rsidP="000F23F6">
      <w:pPr>
        <w:spacing w:after="0" w:line="240" w:lineRule="auto"/>
        <w:jc w:val="center"/>
        <w:rPr>
          <w:rFonts w:ascii="Times New Roman" w:hAnsi="Times New Roman"/>
          <w:b/>
        </w:rPr>
      </w:pPr>
      <w:r w:rsidRPr="00DF16CD">
        <w:rPr>
          <w:rFonts w:ascii="Times New Roman" w:hAnsi="Times New Roman"/>
          <w:b/>
        </w:rPr>
        <w:t xml:space="preserve">ПРОГРАММЫ РАЗВИТИЯ </w:t>
      </w:r>
      <w:proofErr w:type="spellStart"/>
      <w:r w:rsidRPr="00DF16CD">
        <w:rPr>
          <w:rFonts w:ascii="Times New Roman" w:hAnsi="Times New Roman"/>
          <w:b/>
        </w:rPr>
        <w:t>ОУ</w:t>
      </w:r>
      <w:proofErr w:type="spellEnd"/>
    </w:p>
    <w:p w:rsidR="009240B4" w:rsidRPr="00DF16CD" w:rsidRDefault="009240B4" w:rsidP="00DF16CD">
      <w:pPr>
        <w:rPr>
          <w:rFonts w:ascii="Times New Roman" w:hAnsi="Times New Roman"/>
        </w:rPr>
      </w:pPr>
      <w:r w:rsidRPr="00DF16CD">
        <w:rPr>
          <w:rFonts w:ascii="Times New Roman" w:hAnsi="Times New Roman"/>
        </w:rPr>
        <w:t>Образовательная организация __</w:t>
      </w:r>
      <w:r w:rsidR="00183E97" w:rsidRPr="00183E97">
        <w:rPr>
          <w:rFonts w:ascii="Times New Roman" w:hAnsi="Times New Roman"/>
          <w:u w:val="single"/>
        </w:rPr>
        <w:t>ГБУ ДО Центр детского (юношеского) технического творчества Московского района Санкт-Петербурга</w:t>
      </w:r>
      <w:r w:rsidR="00183E97">
        <w:rPr>
          <w:rFonts w:ascii="Times New Roman" w:hAnsi="Times New Roman"/>
        </w:rPr>
        <w:t xml:space="preserve"> </w:t>
      </w:r>
      <w:r w:rsidRPr="00DF16CD">
        <w:rPr>
          <w:rFonts w:ascii="Times New Roman" w:hAnsi="Times New Roman"/>
        </w:rPr>
        <w:t>________________________________________</w:t>
      </w:r>
      <w:bookmarkStart w:id="0" w:name="_GoBack"/>
      <w:bookmarkEnd w:id="0"/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1134"/>
        <w:gridCol w:w="992"/>
        <w:gridCol w:w="993"/>
      </w:tblGrid>
      <w:tr w:rsidR="009240B4" w:rsidRPr="00B65B4F" w:rsidTr="00C55382">
        <w:trPr>
          <w:trHeight w:val="319"/>
          <w:jc w:val="center"/>
        </w:trPr>
        <w:tc>
          <w:tcPr>
            <w:tcW w:w="6658" w:type="dxa"/>
            <w:vMerge w:val="restart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Разделы программы</w:t>
            </w:r>
          </w:p>
        </w:tc>
        <w:tc>
          <w:tcPr>
            <w:tcW w:w="1134" w:type="dxa"/>
          </w:tcPr>
          <w:p w:rsidR="009240B4" w:rsidRPr="00B65B4F" w:rsidRDefault="009240B4" w:rsidP="0063201B">
            <w:pPr>
              <w:spacing w:after="0" w:line="240" w:lineRule="auto"/>
              <w:ind w:left="90" w:hanging="19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65B4F">
              <w:rPr>
                <w:rFonts w:ascii="Times New Roman" w:hAnsi="Times New Roman"/>
                <w:b/>
                <w:sz w:val="16"/>
                <w:szCs w:val="16"/>
              </w:rPr>
              <w:t>РуководительОО</w:t>
            </w:r>
            <w:proofErr w:type="spellEnd"/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5B4F">
              <w:rPr>
                <w:rFonts w:ascii="Times New Roman" w:hAnsi="Times New Roman"/>
                <w:b/>
                <w:sz w:val="16"/>
                <w:szCs w:val="16"/>
              </w:rPr>
              <w:t>Эксперт 1</w:t>
            </w: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65B4F">
              <w:rPr>
                <w:rFonts w:ascii="Times New Roman" w:hAnsi="Times New Roman"/>
                <w:b/>
                <w:sz w:val="16"/>
                <w:szCs w:val="16"/>
              </w:rPr>
              <w:t>Эксперт 2</w:t>
            </w:r>
          </w:p>
        </w:tc>
      </w:tr>
      <w:tr w:rsidR="009240B4" w:rsidRPr="00B65B4F" w:rsidTr="00B9039A">
        <w:trPr>
          <w:trHeight w:val="239"/>
          <w:jc w:val="center"/>
        </w:trPr>
        <w:tc>
          <w:tcPr>
            <w:tcW w:w="6658" w:type="dxa"/>
            <w:vMerge/>
            <w:vAlign w:val="center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gridSpan w:val="3"/>
          </w:tcPr>
          <w:p w:rsidR="009240B4" w:rsidRPr="00B65B4F" w:rsidRDefault="009240B4" w:rsidP="00B90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нет – 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B65B4F">
              <w:rPr>
                <w:rFonts w:ascii="Times New Roman" w:hAnsi="Times New Roman"/>
                <w:b/>
              </w:rPr>
              <w:t>да - 1</w:t>
            </w:r>
          </w:p>
        </w:tc>
      </w:tr>
      <w:tr w:rsidR="009240B4" w:rsidRPr="00B65B4F" w:rsidTr="00C55382">
        <w:trPr>
          <w:jc w:val="center"/>
        </w:trPr>
        <w:tc>
          <w:tcPr>
            <w:tcW w:w="8784" w:type="dxa"/>
            <w:gridSpan w:val="3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ind w:left="-4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Структура программы развития</w:t>
            </w:r>
          </w:p>
        </w:tc>
        <w:tc>
          <w:tcPr>
            <w:tcW w:w="993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ind w:left="-4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F95E08">
        <w:trPr>
          <w:trHeight w:val="249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ind w:left="-4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Паспорт программы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F95E08">
        <w:trPr>
          <w:trHeight w:val="267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Аналитико-прогностическое обоснование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2602C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Концепция развития образовательного учреждения</w:t>
            </w:r>
            <w:r>
              <w:rPr>
                <w:rFonts w:ascii="Times New Roman" w:hAnsi="Times New Roman"/>
              </w:rPr>
              <w:t>,</w:t>
            </w:r>
            <w:r w:rsidRPr="00B65B4F">
              <w:rPr>
                <w:rFonts w:ascii="Times New Roman" w:hAnsi="Times New Roman"/>
              </w:rPr>
              <w:t xml:space="preserve"> включающая сценарии развития 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9F0B22">
        <w:trPr>
          <w:trHeight w:val="191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5B4F">
              <w:rPr>
                <w:rFonts w:ascii="Times New Roman" w:hAnsi="Times New Roman"/>
                <w:lang w:val="en-US"/>
              </w:rPr>
              <w:t>SWOT</w:t>
            </w:r>
            <w:proofErr w:type="spellEnd"/>
            <w:r w:rsidRPr="00B65B4F">
              <w:rPr>
                <w:rFonts w:ascii="Times New Roman" w:hAnsi="Times New Roman"/>
              </w:rPr>
              <w:t>-анализ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9F0B22">
        <w:trPr>
          <w:trHeight w:val="299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Цели и задачи программы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9F0B22">
        <w:trPr>
          <w:trHeight w:val="337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 xml:space="preserve">Планируемые результаты реализации программы. 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  <w:tcBorders>
              <w:right w:val="single" w:sz="4" w:space="0" w:color="000000"/>
            </w:tcBorders>
          </w:tcPr>
          <w:p w:rsidR="009240B4" w:rsidRPr="001A20C9" w:rsidRDefault="009240B4" w:rsidP="0052602C">
            <w:pPr>
              <w:spacing w:after="0" w:line="240" w:lineRule="auto"/>
              <w:rPr>
                <w:rFonts w:ascii="Times New Roman" w:hAnsi="Times New Roman"/>
              </w:rPr>
            </w:pPr>
            <w:r w:rsidRPr="001A20C9">
              <w:rPr>
                <w:rFonts w:ascii="Times New Roman" w:hAnsi="Times New Roman"/>
              </w:rPr>
              <w:t>Механизм реализации программы (проекты и/или «дорожные карты»)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</w:tcBorders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1A20C9" w:rsidRDefault="009240B4" w:rsidP="005F158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A20C9">
              <w:rPr>
                <w:rFonts w:ascii="Times New Roman" w:hAnsi="Times New Roman"/>
              </w:rPr>
              <w:t>Наличие блока инфраструктурного обеспечения программы (информационная справка, риски, механизм управления программой и т.д.)</w:t>
            </w:r>
          </w:p>
        </w:tc>
        <w:tc>
          <w:tcPr>
            <w:tcW w:w="1134" w:type="dxa"/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1A20C9" w:rsidRDefault="009240B4" w:rsidP="0052602C">
            <w:pPr>
              <w:spacing w:after="0" w:line="240" w:lineRule="auto"/>
              <w:rPr>
                <w:rFonts w:ascii="Times New Roman" w:hAnsi="Times New Roman"/>
              </w:rPr>
            </w:pPr>
            <w:r w:rsidRPr="001A20C9">
              <w:rPr>
                <w:rFonts w:ascii="Times New Roman" w:hAnsi="Times New Roman"/>
              </w:rPr>
              <w:t>Ресурсное обеспечение, включая финансовый план реализации программы</w:t>
            </w:r>
          </w:p>
        </w:tc>
        <w:tc>
          <w:tcPr>
            <w:tcW w:w="1134" w:type="dxa"/>
          </w:tcPr>
          <w:p w:rsidR="009240B4" w:rsidRPr="00B65B4F" w:rsidRDefault="00183E97" w:rsidP="00242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C553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4" w:type="dxa"/>
          </w:tcPr>
          <w:p w:rsidR="009240B4" w:rsidRPr="00B65B4F" w:rsidRDefault="00242EAA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287"/>
          <w:jc w:val="center"/>
        </w:trPr>
        <w:tc>
          <w:tcPr>
            <w:tcW w:w="8784" w:type="dxa"/>
            <w:gridSpan w:val="3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Содержание программы развития</w:t>
            </w: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Актуальность (нацеленность на решение ключевых проблем развития Учреждения)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65B4F">
              <w:rPr>
                <w:rFonts w:ascii="Times New Roman" w:hAnsi="Times New Roman"/>
              </w:rPr>
              <w:t>Прогностичность</w:t>
            </w:r>
            <w:proofErr w:type="spellEnd"/>
            <w:r w:rsidRPr="00B65B4F">
              <w:rPr>
                <w:rFonts w:ascii="Times New Roman" w:hAnsi="Times New Roman"/>
              </w:rPr>
              <w:t xml:space="preserve"> (ориентация на удовлетворение «завтрашнего» социального заказа на образование и управление Учреждением, и учет изменений социальной ситуации)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F95E08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Соответствие ключевым направлениям государстве</w:t>
            </w:r>
            <w:r>
              <w:rPr>
                <w:rFonts w:ascii="Times New Roman" w:hAnsi="Times New Roman"/>
              </w:rPr>
              <w:t>нной образовательной политики (</w:t>
            </w:r>
            <w:r w:rsidRPr="00B65B4F">
              <w:rPr>
                <w:rFonts w:ascii="Times New Roman" w:hAnsi="Times New Roman"/>
              </w:rPr>
              <w:t>нацпроект «Образование»</w:t>
            </w:r>
            <w:r>
              <w:rPr>
                <w:rFonts w:ascii="Times New Roman" w:hAnsi="Times New Roman"/>
              </w:rPr>
              <w:t xml:space="preserve"> 2019-2024 гг.</w:t>
            </w:r>
            <w:r w:rsidRPr="00B65B4F">
              <w:rPr>
                <w:rFonts w:ascii="Times New Roman" w:hAnsi="Times New Roman"/>
              </w:rPr>
              <w:t>, Госпрограмма «</w:t>
            </w:r>
            <w:r>
              <w:rPr>
                <w:rFonts w:ascii="Times New Roman" w:hAnsi="Times New Roman"/>
              </w:rPr>
              <w:t>Развитие образования на 2018-20</w:t>
            </w:r>
            <w:r w:rsidRPr="00B65B4F">
              <w:rPr>
                <w:rFonts w:ascii="Times New Roman" w:hAnsi="Times New Roman"/>
              </w:rPr>
              <w:t>25гг.» Госпрограмма развития образования Санкт-Петербурга на 2015-2020 гг.)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Эффективность (нацеленность на максимально возможные результаты при рациональном использовании имеющихся ресурсов)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Реалистичность (соответствие требуемых и имеющихся материально-технических, кадровых и временных ресурсов)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Системность (наличие системного образа Учреждения, образовательного процесса, отображение в комплексе всех направлений развития)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Инновационность (отражение работы учреждения в режиме эксперимента</w:t>
            </w:r>
            <w:r>
              <w:rPr>
                <w:rFonts w:ascii="Times New Roman" w:hAnsi="Times New Roman"/>
              </w:rPr>
              <w:t xml:space="preserve"> или иной формы ведения инновационной деятельности</w:t>
            </w:r>
            <w:r w:rsidRPr="00B65B4F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Управляемость (разработанный механизм управленческого содержания Программы)</w:t>
            </w:r>
          </w:p>
        </w:tc>
        <w:tc>
          <w:tcPr>
            <w:tcW w:w="1134" w:type="dxa"/>
          </w:tcPr>
          <w:p w:rsidR="009240B4" w:rsidRPr="00B65B4F" w:rsidRDefault="00183E97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Контролируемость (наличие максимально возможного набора индикативных показателей</w:t>
            </w:r>
          </w:p>
        </w:tc>
        <w:tc>
          <w:tcPr>
            <w:tcW w:w="1134" w:type="dxa"/>
          </w:tcPr>
          <w:p w:rsidR="009240B4" w:rsidRPr="00B65B4F" w:rsidRDefault="00242EAA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Социальная открытость (наличие механизмов информирования участников работы и социальных партнеров)</w:t>
            </w:r>
          </w:p>
        </w:tc>
        <w:tc>
          <w:tcPr>
            <w:tcW w:w="1134" w:type="dxa"/>
          </w:tcPr>
          <w:p w:rsidR="009240B4" w:rsidRPr="00B65B4F" w:rsidRDefault="00242EAA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454"/>
          <w:jc w:val="center"/>
        </w:trPr>
        <w:tc>
          <w:tcPr>
            <w:tcW w:w="6658" w:type="dxa"/>
          </w:tcPr>
          <w:p w:rsidR="009240B4" w:rsidRPr="00B65B4F" w:rsidRDefault="009240B4" w:rsidP="00C5538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Итого баллов</w:t>
            </w:r>
          </w:p>
        </w:tc>
        <w:tc>
          <w:tcPr>
            <w:tcW w:w="1134" w:type="dxa"/>
          </w:tcPr>
          <w:p w:rsidR="009240B4" w:rsidRPr="00B65B4F" w:rsidRDefault="00242EAA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/>
            </w:r>
            <w:r>
              <w:rPr>
                <w:rFonts w:ascii="Times New Roman" w:hAnsi="Times New Roman"/>
                <w:sz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240B4" w:rsidRPr="00B65B4F" w:rsidTr="00C55382">
        <w:trPr>
          <w:trHeight w:val="786"/>
          <w:jc w:val="center"/>
        </w:trPr>
        <w:tc>
          <w:tcPr>
            <w:tcW w:w="6658" w:type="dxa"/>
          </w:tcPr>
          <w:p w:rsidR="009240B4" w:rsidRPr="00B65B4F" w:rsidRDefault="009240B4" w:rsidP="005F158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 xml:space="preserve">Культура оформления программы </w:t>
            </w:r>
            <w:r w:rsidRPr="00B65B4F">
              <w:rPr>
                <w:rFonts w:ascii="Times New Roman" w:hAnsi="Times New Roman"/>
              </w:rPr>
              <w:t>(единство содержания и внешней формы Программы, использование современных технических средств)</w:t>
            </w:r>
          </w:p>
        </w:tc>
        <w:tc>
          <w:tcPr>
            <w:tcW w:w="1134" w:type="dxa"/>
          </w:tcPr>
          <w:p w:rsidR="009240B4" w:rsidRPr="00B65B4F" w:rsidRDefault="00242EAA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</w:tcPr>
          <w:p w:rsidR="009240B4" w:rsidRPr="00B65B4F" w:rsidRDefault="009240B4" w:rsidP="005F1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240B4" w:rsidRDefault="009240B4" w:rsidP="00BB1237">
      <w:pPr>
        <w:rPr>
          <w:rFonts w:ascii="Times New Roman" w:hAnsi="Times New Roman"/>
        </w:rPr>
        <w:sectPr w:rsidR="009240B4" w:rsidSect="00242EA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240B4" w:rsidRPr="00B147FC" w:rsidRDefault="009240B4" w:rsidP="00B147FC">
      <w:pPr>
        <w:jc w:val="center"/>
        <w:rPr>
          <w:rFonts w:ascii="Times New Roman" w:hAnsi="Times New Roman"/>
          <w:b/>
          <w:sz w:val="24"/>
        </w:rPr>
      </w:pPr>
      <w:r w:rsidRPr="00B147FC">
        <w:rPr>
          <w:rFonts w:ascii="Times New Roman" w:hAnsi="Times New Roman"/>
          <w:b/>
          <w:sz w:val="24"/>
        </w:rPr>
        <w:t>Шкала определения результатов</w:t>
      </w:r>
    </w:p>
    <w:p w:rsidR="009240B4" w:rsidRDefault="009240B4" w:rsidP="00BB123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Структура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6"/>
        <w:gridCol w:w="6416"/>
        <w:gridCol w:w="1553"/>
      </w:tblGrid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Соответствие</w:t>
            </w:r>
          </w:p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программа требует доработки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6-8 баллов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частичное соответствие рекомендуемой структуре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9 баллов</w:t>
            </w:r>
          </w:p>
        </w:tc>
        <w:tc>
          <w:tcPr>
            <w:tcW w:w="6416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полное соответствие рекомендуемой структуре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0B4" w:rsidRDefault="009240B4" w:rsidP="00BB1237">
      <w:pPr>
        <w:rPr>
          <w:rFonts w:ascii="Times New Roman" w:hAnsi="Times New Roman"/>
        </w:rPr>
      </w:pPr>
    </w:p>
    <w:p w:rsidR="009240B4" w:rsidRDefault="009240B4" w:rsidP="00B147FC">
      <w:pPr>
        <w:rPr>
          <w:rFonts w:ascii="Times New Roman" w:hAnsi="Times New Roman"/>
        </w:rPr>
      </w:pPr>
      <w:r w:rsidRPr="005F1580">
        <w:rPr>
          <w:rFonts w:ascii="Times New Roman" w:hAnsi="Times New Roman"/>
          <w:b/>
        </w:rPr>
        <w:t>Содержание программы развития</w:t>
      </w:r>
      <w:r w:rsidRPr="00B147FC">
        <w:rPr>
          <w:rFonts w:ascii="Times New Roman" w:hAnsi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8"/>
        <w:gridCol w:w="6414"/>
        <w:gridCol w:w="1553"/>
      </w:tblGrid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Соответствие</w:t>
            </w:r>
          </w:p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до 5 баллов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содержание представлено недостаточно, требуется доработка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6-</w:t>
            </w:r>
            <w:r>
              <w:rPr>
                <w:rFonts w:ascii="Times New Roman" w:hAnsi="Times New Roman"/>
              </w:rPr>
              <w:t>9</w:t>
            </w:r>
            <w:r w:rsidRPr="00B65B4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аспекты содержания отражены частично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378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B65B4F">
              <w:rPr>
                <w:rFonts w:ascii="Times New Roman" w:hAnsi="Times New Roman"/>
              </w:rPr>
              <w:t xml:space="preserve"> баллов</w:t>
            </w:r>
          </w:p>
        </w:tc>
        <w:tc>
          <w:tcPr>
            <w:tcW w:w="6414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все аспекты содержания в наличии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0B4" w:rsidRDefault="009240B4" w:rsidP="00B147FC">
      <w:pPr>
        <w:rPr>
          <w:rFonts w:ascii="Times New Roman" w:hAnsi="Times New Roman"/>
        </w:rPr>
      </w:pPr>
    </w:p>
    <w:p w:rsidR="009240B4" w:rsidRDefault="009240B4" w:rsidP="00B147FC">
      <w:pPr>
        <w:rPr>
          <w:rFonts w:ascii="Times New Roman" w:hAnsi="Times New Roman"/>
          <w:b/>
        </w:rPr>
      </w:pPr>
      <w:r w:rsidRPr="00952D58">
        <w:rPr>
          <w:rFonts w:ascii="Times New Roman" w:hAnsi="Times New Roman"/>
          <w:b/>
        </w:rPr>
        <w:t>Культура оформления программы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6379"/>
        <w:gridCol w:w="1553"/>
      </w:tblGrid>
      <w:tr w:rsidR="009240B4" w:rsidRPr="00B65B4F" w:rsidTr="00B65B4F">
        <w:tc>
          <w:tcPr>
            <w:tcW w:w="141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Баллы</w:t>
            </w:r>
          </w:p>
        </w:tc>
        <w:tc>
          <w:tcPr>
            <w:tcW w:w="6379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5B4F">
              <w:rPr>
                <w:rFonts w:ascii="Times New Roman" w:hAnsi="Times New Roman"/>
                <w:b/>
              </w:rPr>
              <w:t>Соответствие</w:t>
            </w:r>
          </w:p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B4" w:rsidRPr="00B65B4F" w:rsidTr="00B65B4F">
        <w:tc>
          <w:tcPr>
            <w:tcW w:w="141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0</w:t>
            </w:r>
          </w:p>
        </w:tc>
        <w:tc>
          <w:tcPr>
            <w:tcW w:w="6379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Программа не оформлена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40B4" w:rsidRPr="00B65B4F" w:rsidTr="00B65B4F">
        <w:tc>
          <w:tcPr>
            <w:tcW w:w="141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  <w:r w:rsidRPr="00B65B4F">
              <w:rPr>
                <w:rFonts w:ascii="Times New Roman" w:hAnsi="Times New Roman"/>
              </w:rPr>
              <w:t>Выдержан стиль оформления документов</w:t>
            </w:r>
          </w:p>
        </w:tc>
        <w:tc>
          <w:tcPr>
            <w:tcW w:w="1553" w:type="dxa"/>
          </w:tcPr>
          <w:p w:rsidR="009240B4" w:rsidRPr="00B65B4F" w:rsidRDefault="009240B4" w:rsidP="00B65B4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Общий вывод:</w:t>
      </w:r>
    </w:p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</w:p>
    <w:p w:rsidR="009240B4" w:rsidRDefault="009240B4" w:rsidP="00B147F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Руководитель экспертной группы: </w:t>
      </w:r>
    </w:p>
    <w:p w:rsidR="009240B4" w:rsidRPr="00952D58" w:rsidRDefault="009240B4" w:rsidP="00B147FC">
      <w:pPr>
        <w:rPr>
          <w:rFonts w:ascii="Times New Roman" w:hAnsi="Times New Roman"/>
          <w:b/>
        </w:rPr>
      </w:pPr>
    </w:p>
    <w:sectPr w:rsidR="009240B4" w:rsidRPr="00952D58" w:rsidSect="00BB12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77352"/>
    <w:multiLevelType w:val="hybridMultilevel"/>
    <w:tmpl w:val="C73003F0"/>
    <w:lvl w:ilvl="0" w:tplc="7FD474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7275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6E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ACF3E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A691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C59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C68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1E48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EECA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7621"/>
    <w:multiLevelType w:val="hybridMultilevel"/>
    <w:tmpl w:val="4DA05920"/>
    <w:lvl w:ilvl="0" w:tplc="8EBAE7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2C19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96B9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70C14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284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4E2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70B6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D0C6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80E26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15D4"/>
    <w:multiLevelType w:val="hybridMultilevel"/>
    <w:tmpl w:val="315850A8"/>
    <w:lvl w:ilvl="0" w:tplc="B6D6B2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66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A02B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C54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388E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899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EEA9E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11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6F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7548"/>
    <w:multiLevelType w:val="hybridMultilevel"/>
    <w:tmpl w:val="32C872EC"/>
    <w:lvl w:ilvl="0" w:tplc="323457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820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C578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AB5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DCEAB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A80E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220C4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E86B8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0CA5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F6950"/>
    <w:multiLevelType w:val="hybridMultilevel"/>
    <w:tmpl w:val="01902D2E"/>
    <w:lvl w:ilvl="0" w:tplc="8C121D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9EAC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CF6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FEC03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FAD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4AFF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437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0430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6AC1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B4EF0"/>
    <w:multiLevelType w:val="hybridMultilevel"/>
    <w:tmpl w:val="484E5410"/>
    <w:lvl w:ilvl="0" w:tplc="44C49C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8FF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04C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EA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C409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6BC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88A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88A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800C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D3BCF"/>
    <w:multiLevelType w:val="hybridMultilevel"/>
    <w:tmpl w:val="553E8BEE"/>
    <w:lvl w:ilvl="0" w:tplc="8E828D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1218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04824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E4C2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A11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22FB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0248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26D7F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7AD4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CD"/>
    <w:rsid w:val="000E4883"/>
    <w:rsid w:val="000F23F6"/>
    <w:rsid w:val="00154861"/>
    <w:rsid w:val="00183E97"/>
    <w:rsid w:val="001A20C9"/>
    <w:rsid w:val="001C7AE1"/>
    <w:rsid w:val="00207FC9"/>
    <w:rsid w:val="00242EAA"/>
    <w:rsid w:val="002D46AB"/>
    <w:rsid w:val="002F76EF"/>
    <w:rsid w:val="003549A8"/>
    <w:rsid w:val="003A50E9"/>
    <w:rsid w:val="00492B3A"/>
    <w:rsid w:val="004C5A5D"/>
    <w:rsid w:val="0052602C"/>
    <w:rsid w:val="00556592"/>
    <w:rsid w:val="00560E76"/>
    <w:rsid w:val="005F1580"/>
    <w:rsid w:val="0063201B"/>
    <w:rsid w:val="007003B6"/>
    <w:rsid w:val="008B2277"/>
    <w:rsid w:val="009240B4"/>
    <w:rsid w:val="00952D58"/>
    <w:rsid w:val="009F0B22"/>
    <w:rsid w:val="00AF44CE"/>
    <w:rsid w:val="00B147FC"/>
    <w:rsid w:val="00B360BE"/>
    <w:rsid w:val="00B65B4F"/>
    <w:rsid w:val="00B9039A"/>
    <w:rsid w:val="00BA73D4"/>
    <w:rsid w:val="00BB1237"/>
    <w:rsid w:val="00C55382"/>
    <w:rsid w:val="00C76DDB"/>
    <w:rsid w:val="00CF24FC"/>
    <w:rsid w:val="00D015D1"/>
    <w:rsid w:val="00DD6001"/>
    <w:rsid w:val="00DF16CD"/>
    <w:rsid w:val="00F84581"/>
    <w:rsid w:val="00F9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FAE7A9-D904-4D6D-A8B0-A9DD5ADC5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16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7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73D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2D46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8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4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80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Екатерина Ю. Милькова</cp:lastModifiedBy>
  <cp:revision>2</cp:revision>
  <cp:lastPrinted>2016-03-02T12:48:00Z</cp:lastPrinted>
  <dcterms:created xsi:type="dcterms:W3CDTF">2020-12-25T13:22:00Z</dcterms:created>
  <dcterms:modified xsi:type="dcterms:W3CDTF">2020-12-25T13:22:00Z</dcterms:modified>
</cp:coreProperties>
</file>